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621A6A" w:rsidTr="00956B17">
        <w:tc>
          <w:tcPr>
            <w:tcW w:w="9210" w:type="dxa"/>
            <w:hideMark/>
          </w:tcPr>
          <w:p w:rsidR="00621A6A" w:rsidRDefault="00621A6A" w:rsidP="00621A6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2. do SIWZ </w:t>
            </w:r>
          </w:p>
        </w:tc>
      </w:tr>
      <w:tr w:rsidR="00621A6A" w:rsidTr="00956B17"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621A6A" w:rsidRDefault="00621A6A" w:rsidP="00621A6A"/>
    <w:tbl>
      <w:tblPr>
        <w:tblW w:w="925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3420"/>
        <w:gridCol w:w="5720"/>
        <w:gridCol w:w="40"/>
      </w:tblGrid>
      <w:tr w:rsidR="00621A6A" w:rsidTr="00B104F1">
        <w:trPr>
          <w:gridBefore w:val="1"/>
          <w:wBefore w:w="70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621A6A" w:rsidRDefault="00621A6A" w:rsidP="00CB771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pzp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9267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  <w:p w:rsidR="00464A63" w:rsidRPr="00532996" w:rsidRDefault="00464A63" w:rsidP="00464A63">
            <w:pPr>
              <w:pStyle w:val="Tekstpodstawowy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532996">
              <w:rPr>
                <w:rFonts w:ascii="Arial" w:hAnsi="Arial" w:cs="Arial"/>
                <w:b/>
                <w:sz w:val="20"/>
              </w:rPr>
              <w:t>„</w:t>
            </w:r>
            <w:r w:rsidR="009B112C" w:rsidRPr="009B112C">
              <w:rPr>
                <w:rFonts w:ascii="Arial" w:hAnsi="Arial" w:cs="Arial"/>
                <w:bCs/>
                <w:color w:val="000000"/>
                <w:sz w:val="20"/>
              </w:rPr>
              <w:t>Rewitalizacja Wieży Anny w Parku Zdrojowym im. Henryka Wieniawskiego w Szczawnie-Zdroju</w:t>
            </w:r>
            <w:r w:rsidRPr="009B112C">
              <w:rPr>
                <w:rFonts w:ascii="Arial" w:hAnsi="Arial" w:cs="Arial"/>
                <w:bCs/>
                <w:color w:val="000000"/>
                <w:sz w:val="20"/>
              </w:rPr>
              <w:t>”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9B112C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 w:rsidR="00E15D52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ul. Kościuszki 17, 58-310 Szczawno-Zdrój,</w:t>
            </w:r>
            <w:bookmarkStart w:id="0" w:name="_GoBack"/>
            <w:bookmarkEnd w:id="0"/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Oświadczam, że spełniam warunki udziału w postępowaniu określone przez Zamawiającego w 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>
              <w:rPr>
                <w:rFonts w:ascii="Arial" w:hAnsi="Arial" w:cs="Arial"/>
                <w:sz w:val="20"/>
              </w:rPr>
              <w:t xml:space="preserve"> VIII SIWZ.</w:t>
            </w: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>
              <w:rPr>
                <w:rFonts w:ascii="Arial" w:hAnsi="Arial" w:cs="Arial"/>
                <w:b/>
                <w:bCs/>
                <w:sz w:val="20"/>
              </w:rPr>
              <w:t>:</w:t>
            </w:r>
          </w:p>
          <w:p w:rsidR="00621A6A" w:rsidRDefault="00621A6A" w:rsidP="001B5DAF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Oświadczam, że w celu wykazania spełniania warunków udziału w postępowaniu, określonych przez Zamawiającego w</w:t>
            </w:r>
            <w:r w:rsidR="00702B83">
              <w:rPr>
                <w:rFonts w:ascii="Arial" w:hAnsi="Arial" w:cs="Arial"/>
                <w:sz w:val="20"/>
              </w:rPr>
              <w:t xml:space="preserve">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 w:rsidR="00702B83">
              <w:rPr>
                <w:rFonts w:ascii="Arial" w:hAnsi="Arial" w:cs="Arial"/>
                <w:sz w:val="20"/>
              </w:rPr>
              <w:t xml:space="preserve"> VIII</w:t>
            </w:r>
            <w:r>
              <w:rPr>
                <w:rFonts w:ascii="Arial" w:hAnsi="Arial" w:cs="Arial"/>
                <w:sz w:val="20"/>
              </w:rPr>
              <w:t xml:space="preserve"> SIWZ polegam na zasobach następującego/ych podmiotu/ów: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8556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następującym zakresie: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  <w:p w:rsidR="00C4256D" w:rsidRDefault="00C4256D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C4256D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621A6A" w:rsidRDefault="00621A6A" w:rsidP="00C4256D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sz w:val="20"/>
              </w:rPr>
            </w:pP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BD6261" w:rsidRDefault="00E24252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252" w:rsidRDefault="00E24252" w:rsidP="00621A6A">
      <w:r>
        <w:separator/>
      </w:r>
    </w:p>
  </w:endnote>
  <w:endnote w:type="continuationSeparator" w:id="0">
    <w:p w:rsidR="00E24252" w:rsidRDefault="00E24252" w:rsidP="0062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252" w:rsidRDefault="00E24252" w:rsidP="00621A6A">
      <w:r>
        <w:separator/>
      </w:r>
    </w:p>
  </w:footnote>
  <w:footnote w:type="continuationSeparator" w:id="0">
    <w:p w:rsidR="00E24252" w:rsidRDefault="00E24252" w:rsidP="00621A6A">
      <w:r>
        <w:continuationSeparator/>
      </w:r>
    </w:p>
  </w:footnote>
  <w:footnote w:id="1">
    <w:p w:rsidR="00621A6A" w:rsidRDefault="00621A6A" w:rsidP="00621A6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A63" w:rsidRPr="009B112C" w:rsidRDefault="00464A63" w:rsidP="00464A63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6526F2">
      <w:rPr>
        <w:rFonts w:ascii="Times New Roman" w:hAnsi="Times New Roman"/>
        <w:sz w:val="18"/>
      </w:rPr>
      <w:t>Z</w:t>
    </w:r>
    <w:r>
      <w:rPr>
        <w:rFonts w:ascii="Times New Roman" w:hAnsi="Times New Roman"/>
        <w:sz w:val="18"/>
      </w:rPr>
      <w:t>nak sprawy: ZI.271.</w:t>
    </w:r>
    <w:r w:rsidR="009B112C">
      <w:rPr>
        <w:rFonts w:ascii="Times New Roman" w:hAnsi="Times New Roman"/>
        <w:sz w:val="18"/>
      </w:rPr>
      <w:t>8</w:t>
    </w:r>
    <w:r>
      <w:rPr>
        <w:rFonts w:ascii="Times New Roman" w:hAnsi="Times New Roman"/>
        <w:sz w:val="18"/>
      </w:rPr>
      <w:t>.</w:t>
    </w:r>
    <w:r w:rsidRPr="006526F2">
      <w:rPr>
        <w:rFonts w:ascii="Times New Roman" w:hAnsi="Times New Roman"/>
        <w:sz w:val="18"/>
      </w:rPr>
      <w:t>201</w:t>
    </w:r>
    <w:r>
      <w:rPr>
        <w:rFonts w:ascii="Times New Roman" w:hAnsi="Times New Roman"/>
        <w:sz w:val="18"/>
      </w:rPr>
      <w:t>7</w:t>
    </w:r>
    <w:r w:rsidRPr="006526F2">
      <w:rPr>
        <w:rFonts w:ascii="Times New Roman" w:hAnsi="Times New Roman"/>
        <w:sz w:val="18"/>
      </w:rPr>
      <w:t xml:space="preserve"> </w:t>
    </w:r>
    <w:r>
      <w:rPr>
        <w:rFonts w:ascii="Times New Roman" w:hAnsi="Times New Roman"/>
        <w:sz w:val="18"/>
      </w:rPr>
      <w:t>– przetarg nieograniczony pn. „</w:t>
    </w:r>
    <w:r w:rsidR="009B112C" w:rsidRPr="009B112C">
      <w:rPr>
        <w:rFonts w:ascii="Times New Roman" w:hAnsi="Times New Roman"/>
        <w:bCs/>
        <w:color w:val="000000"/>
        <w:sz w:val="18"/>
        <w:szCs w:val="18"/>
      </w:rPr>
      <w:t>Rewitalizacja Wieży Anny w Parku Zdrojowym im. Henryka Wieniawskiego w Szczawnie-Zdroju</w:t>
    </w:r>
    <w:r w:rsidRPr="009B112C">
      <w:rPr>
        <w:rFonts w:ascii="Times New Roman" w:hAnsi="Times New Roman"/>
        <w:bCs/>
        <w:color w:val="000000"/>
        <w:sz w:val="18"/>
        <w:szCs w:val="18"/>
      </w:rPr>
      <w:t>”</w:t>
    </w:r>
  </w:p>
  <w:p w:rsidR="00464A63" w:rsidRDefault="00464A63" w:rsidP="00464A63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  <w:p w:rsidR="00B104F1" w:rsidRDefault="00B104F1" w:rsidP="00B104F1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A6A"/>
    <w:rsid w:val="00014590"/>
    <w:rsid w:val="000A0714"/>
    <w:rsid w:val="000E424E"/>
    <w:rsid w:val="000F1C48"/>
    <w:rsid w:val="00167AE4"/>
    <w:rsid w:val="001B5DAF"/>
    <w:rsid w:val="001C2A27"/>
    <w:rsid w:val="00290929"/>
    <w:rsid w:val="003000CA"/>
    <w:rsid w:val="003F0E9E"/>
    <w:rsid w:val="00464A63"/>
    <w:rsid w:val="00621A6A"/>
    <w:rsid w:val="006B0A9E"/>
    <w:rsid w:val="00702B83"/>
    <w:rsid w:val="00721FA0"/>
    <w:rsid w:val="007E7F64"/>
    <w:rsid w:val="00863A46"/>
    <w:rsid w:val="00887EE1"/>
    <w:rsid w:val="009065F4"/>
    <w:rsid w:val="009605E5"/>
    <w:rsid w:val="009B112C"/>
    <w:rsid w:val="00B104F1"/>
    <w:rsid w:val="00B66300"/>
    <w:rsid w:val="00C04E00"/>
    <w:rsid w:val="00C4256D"/>
    <w:rsid w:val="00CB771C"/>
    <w:rsid w:val="00D95512"/>
    <w:rsid w:val="00DD7649"/>
    <w:rsid w:val="00DE3B98"/>
    <w:rsid w:val="00E15D52"/>
    <w:rsid w:val="00E24252"/>
    <w:rsid w:val="00E260E6"/>
    <w:rsid w:val="00E5213D"/>
    <w:rsid w:val="00E9447B"/>
    <w:rsid w:val="00EB19F0"/>
    <w:rsid w:val="00EF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19</cp:revision>
  <cp:lastPrinted>2016-10-07T08:13:00Z</cp:lastPrinted>
  <dcterms:created xsi:type="dcterms:W3CDTF">2016-09-23T12:06:00Z</dcterms:created>
  <dcterms:modified xsi:type="dcterms:W3CDTF">2017-04-25T08:24:00Z</dcterms:modified>
</cp:coreProperties>
</file>